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C0" w:rsidRDefault="001673C0" w:rsidP="001673C0">
      <w:pPr>
        <w:jc w:val="center"/>
        <w:rPr>
          <w:rFonts w:ascii="宋体" w:eastAsia="宋体" w:hAnsi="宋体" w:cs="宋体" w:hint="eastAsia"/>
          <w:b/>
          <w:bCs/>
          <w:color w:val="000000" w:themeColor="text1"/>
          <w:sz w:val="24"/>
          <w:shd w:val="clear" w:color="auto" w:fill="FFFFFF"/>
        </w:rPr>
      </w:pPr>
    </w:p>
    <w:p w:rsidR="001673C0" w:rsidRPr="00CF1095" w:rsidRDefault="001673C0" w:rsidP="00CF1095">
      <w:pPr>
        <w:jc w:val="center"/>
        <w:rPr>
          <w:rFonts w:ascii="宋体" w:eastAsia="宋体" w:hAnsi="宋体" w:cs="宋体" w:hint="eastAsia"/>
          <w:b/>
          <w:bCs/>
          <w:color w:val="000000" w:themeColor="text1"/>
          <w:sz w:val="36"/>
          <w:szCs w:val="36"/>
          <w:shd w:val="clear" w:color="auto" w:fill="FFFFFF"/>
        </w:rPr>
      </w:pPr>
      <w:r w:rsidRPr="00CF1095">
        <w:rPr>
          <w:rFonts w:ascii="宋体" w:eastAsia="宋体" w:hAnsi="宋体" w:cs="宋体" w:hint="eastAsia"/>
          <w:b/>
          <w:bCs/>
          <w:color w:val="000000" w:themeColor="text1"/>
          <w:sz w:val="36"/>
          <w:szCs w:val="36"/>
          <w:shd w:val="clear" w:color="auto" w:fill="FFFFFF"/>
        </w:rPr>
        <w:t>浙江志强涂料有限公司</w:t>
      </w:r>
    </w:p>
    <w:p w:rsidR="00CF1095" w:rsidRDefault="00CF1095" w:rsidP="00CF1095">
      <w:pPr>
        <w:rPr>
          <w:rFonts w:ascii="宋体" w:eastAsia="宋体" w:hAnsi="宋体" w:cs="宋体" w:hint="eastAsia"/>
          <w:b/>
          <w:bCs/>
          <w:color w:val="000000" w:themeColor="text1"/>
          <w:sz w:val="24"/>
          <w:shd w:val="clear" w:color="auto" w:fill="FFFFFF"/>
        </w:rPr>
      </w:pPr>
    </w:p>
    <w:p w:rsidR="002F074F" w:rsidRPr="00CF1095" w:rsidRDefault="00FD520D" w:rsidP="00CF1095">
      <w:pPr>
        <w:rPr>
          <w:rFonts w:ascii="宋体" w:eastAsia="宋体" w:hAnsi="宋体" w:cs="宋体"/>
          <w:b/>
          <w:bCs/>
          <w:color w:val="000000" w:themeColor="text1"/>
          <w:sz w:val="28"/>
          <w:szCs w:val="28"/>
          <w:shd w:val="clear" w:color="auto" w:fill="FFFFFF"/>
        </w:rPr>
      </w:pPr>
      <w:r w:rsidRPr="00CF1095">
        <w:rPr>
          <w:rFonts w:ascii="宋体" w:eastAsia="宋体" w:hAnsi="宋体" w:cs="宋体" w:hint="eastAsia"/>
          <w:b/>
          <w:bCs/>
          <w:color w:val="000000" w:themeColor="text1"/>
          <w:sz w:val="28"/>
          <w:szCs w:val="28"/>
          <w:shd w:val="clear" w:color="auto" w:fill="FFFFFF"/>
        </w:rPr>
        <w:t>公司简介</w:t>
      </w:r>
    </w:p>
    <w:p w:rsidR="002F074F" w:rsidRPr="00CF1095" w:rsidRDefault="00FD520D" w:rsidP="00CF1095">
      <w:pPr>
        <w:pStyle w:val="a3"/>
        <w:widowControl/>
        <w:shd w:val="clear" w:color="auto" w:fill="FFFFFF"/>
        <w:spacing w:beforeAutospacing="0" w:afterAutospacing="0" w:line="400" w:lineRule="exact"/>
        <w:ind w:firstLine="420"/>
        <w:rPr>
          <w:rFonts w:ascii="lucida Grande" w:hAnsi="lucida Grande" w:cs="lucida Grande"/>
          <w:color w:val="000000"/>
        </w:rPr>
      </w:pPr>
      <w:r w:rsidRPr="00CF1095">
        <w:rPr>
          <w:rFonts w:ascii="_5b8b_4f53" w:eastAsia="_5b8b_4f53" w:hAnsi="_5b8b_4f53" w:cs="_5b8b_4f53"/>
          <w:color w:val="000000"/>
          <w:shd w:val="clear" w:color="auto" w:fill="FFFFFF"/>
        </w:rPr>
        <w:t>志强漆创建于</w:t>
      </w:r>
      <w:r w:rsidRPr="00CF1095">
        <w:rPr>
          <w:rFonts w:ascii="Times New Roman" w:eastAsia="lucida Grande" w:hAnsi="Times New Roman"/>
          <w:color w:val="000000"/>
          <w:shd w:val="clear" w:color="auto" w:fill="FFFFFF"/>
        </w:rPr>
        <w:t>1989</w:t>
      </w:r>
      <w:r w:rsidRPr="00CF1095">
        <w:rPr>
          <w:rFonts w:ascii="_5b8b_4f53" w:eastAsia="_5b8b_4f53" w:hAnsi="_5b8b_4f53" w:cs="_5b8b_4f53"/>
          <w:color w:val="000000"/>
          <w:shd w:val="clear" w:color="auto" w:fill="FFFFFF"/>
        </w:rPr>
        <w:t>年，占地面积</w:t>
      </w:r>
      <w:r w:rsidRPr="00CF1095">
        <w:rPr>
          <w:rFonts w:ascii="Times New Roman" w:eastAsia="lucida Grande" w:hAnsi="Times New Roman"/>
          <w:color w:val="000000"/>
          <w:shd w:val="clear" w:color="auto" w:fill="FFFFFF"/>
        </w:rPr>
        <w:t>110</w:t>
      </w:r>
      <w:r w:rsidRPr="00CF1095">
        <w:rPr>
          <w:rFonts w:ascii="_5b8b_4f53" w:eastAsia="_5b8b_4f53" w:hAnsi="_5b8b_4f53" w:cs="_5b8b_4f53"/>
          <w:color w:val="000000"/>
          <w:shd w:val="clear" w:color="auto" w:fill="FFFFFF"/>
        </w:rPr>
        <w:t>亩，建筑面积</w:t>
      </w:r>
      <w:r w:rsidRPr="00CF1095">
        <w:rPr>
          <w:rFonts w:ascii="Times New Roman" w:eastAsia="lucida Grande" w:hAnsi="Times New Roman"/>
          <w:color w:val="000000"/>
          <w:shd w:val="clear" w:color="auto" w:fill="FFFFFF"/>
        </w:rPr>
        <w:t>48000</w:t>
      </w:r>
      <w:r w:rsidRPr="00CF1095">
        <w:rPr>
          <w:rFonts w:ascii="_5b8b_4f53" w:eastAsia="_5b8b_4f53" w:hAnsi="_5b8b_4f53" w:cs="_5b8b_4f53"/>
          <w:color w:val="000000"/>
          <w:shd w:val="clear" w:color="auto" w:fill="FFFFFF"/>
        </w:rPr>
        <w:t>平方米，下辖浙江志强涂料有限公司和二级施工资质的临海市志强涂料装饰有限公司。专业生产仿石外墙漆、地坪漆、家具漆、防火漆、装修辅料、工业漆等九大系列</w:t>
      </w:r>
      <w:r w:rsidRPr="00CF1095">
        <w:rPr>
          <w:rFonts w:ascii="Times New Roman" w:eastAsia="lucida Grande" w:hAnsi="Times New Roman"/>
          <w:color w:val="000000"/>
          <w:shd w:val="clear" w:color="auto" w:fill="FFFFFF"/>
        </w:rPr>
        <w:t>295</w:t>
      </w:r>
      <w:r w:rsidRPr="00CF1095">
        <w:rPr>
          <w:rFonts w:ascii="_5b8b_4f53" w:eastAsia="_5b8b_4f53" w:hAnsi="_5b8b_4f53" w:cs="_5b8b_4f53"/>
          <w:color w:val="000000"/>
          <w:shd w:val="clear" w:color="auto" w:fill="FFFFFF"/>
        </w:rPr>
        <w:t>种产品</w:t>
      </w:r>
      <w:r w:rsidR="0094569B" w:rsidRPr="00CF1095">
        <w:rPr>
          <w:rFonts w:ascii="_5b8b_4f53" w:hAnsi="_5b8b_4f53" w:cs="_5b8b_4f53" w:hint="eastAsia"/>
          <w:color w:val="000000"/>
          <w:shd w:val="clear" w:color="auto" w:fill="FFFFFF"/>
        </w:rPr>
        <w:t>。</w:t>
      </w:r>
    </w:p>
    <w:p w:rsidR="002F074F" w:rsidRPr="00CF1095" w:rsidRDefault="00FD520D" w:rsidP="00CF1095">
      <w:pPr>
        <w:pStyle w:val="a3"/>
        <w:widowControl/>
        <w:shd w:val="clear" w:color="auto" w:fill="FFFFFF"/>
        <w:spacing w:beforeAutospacing="0" w:afterAutospacing="0" w:line="400" w:lineRule="exact"/>
        <w:ind w:firstLine="420"/>
        <w:rPr>
          <w:rFonts w:ascii="lucida Grande" w:eastAsia="lucida Grande" w:hAnsi="lucida Grande" w:cs="lucida Grande"/>
          <w:color w:val="000000"/>
        </w:rPr>
      </w:pPr>
      <w:r w:rsidRPr="00CF1095">
        <w:rPr>
          <w:rFonts w:ascii="_5b8b_4f53" w:eastAsia="_5b8b_4f53" w:hAnsi="_5b8b_4f53" w:cs="_5b8b_4f53"/>
          <w:color w:val="000000"/>
          <w:shd w:val="clear" w:color="auto" w:fill="FFFFFF"/>
        </w:rPr>
        <w:t>志强漆愿与社会各界及广大消费者互惠互利、合作共赢、共建和谐，努力把志强漆打造成为社会型、绿色型、科技型和最受尊敬的民族涂料百年企业，实现员工满意、客户满意、社会满意。</w:t>
      </w:r>
    </w:p>
    <w:p w:rsidR="00CF1095" w:rsidRPr="00CF1095" w:rsidRDefault="00CF1095" w:rsidP="00CF1095"/>
    <w:p w:rsidR="002F074F" w:rsidRPr="00657963" w:rsidRDefault="00CF1095">
      <w:pPr>
        <w:pStyle w:val="1"/>
        <w:widowControl/>
        <w:shd w:val="clear" w:color="auto" w:fill="FFFFFF"/>
        <w:spacing w:beforeAutospacing="0" w:afterAutospacing="0"/>
        <w:rPr>
          <w:rFonts w:cs="宋体" w:hint="default"/>
          <w:bCs/>
          <w:color w:val="333333"/>
          <w:spacing w:val="-15"/>
          <w:sz w:val="28"/>
          <w:szCs w:val="28"/>
          <w:shd w:val="clear" w:color="auto" w:fill="FFFFFF"/>
        </w:rPr>
      </w:pPr>
      <w:r w:rsidRPr="00657963">
        <w:rPr>
          <w:rFonts w:cs="宋体"/>
          <w:bCs/>
          <w:color w:val="333333"/>
          <w:spacing w:val="-15"/>
          <w:sz w:val="28"/>
          <w:szCs w:val="28"/>
          <w:shd w:val="clear" w:color="auto" w:fill="FFFFFF"/>
        </w:rPr>
        <w:t>招聘岗位</w:t>
      </w:r>
    </w:p>
    <w:p w:rsidR="002F074F" w:rsidRDefault="00FD520D">
      <w:pPr>
        <w:widowControl/>
        <w:spacing w:line="420" w:lineRule="atLeast"/>
        <w:ind w:left="-360"/>
        <w:rPr>
          <w:rStyle w:val="a4"/>
          <w:rFonts w:ascii="宋体" w:eastAsia="宋体" w:hAnsi="宋体" w:cs="宋体"/>
          <w:bCs/>
          <w:color w:val="333333"/>
          <w:sz w:val="24"/>
        </w:rPr>
      </w:pPr>
      <w:r>
        <w:rPr>
          <w:rStyle w:val="a4"/>
          <w:rFonts w:ascii="宋体" w:eastAsia="宋体" w:hAnsi="宋体" w:cs="宋体" w:hint="eastAsia"/>
          <w:bCs/>
          <w:color w:val="333333"/>
          <w:sz w:val="24"/>
        </w:rPr>
        <w:t>销售员</w:t>
      </w:r>
    </w:p>
    <w:p w:rsidR="0094569B" w:rsidRPr="00CF1095" w:rsidRDefault="00FD520D">
      <w:pPr>
        <w:widowControl/>
        <w:spacing w:line="420" w:lineRule="atLeast"/>
        <w:ind w:left="-360"/>
        <w:rPr>
          <w:rStyle w:val="a4"/>
          <w:rFonts w:ascii="宋体" w:eastAsia="宋体" w:hAnsi="宋体" w:cs="宋体" w:hint="eastAsia"/>
          <w:b w:val="0"/>
          <w:color w:val="333333"/>
          <w:sz w:val="24"/>
        </w:rPr>
      </w:pPr>
      <w:r w:rsidRPr="00CF1095">
        <w:rPr>
          <w:rFonts w:ascii="宋体" w:eastAsia="宋体" w:hAnsi="宋体" w:cs="宋体" w:hint="eastAsia"/>
          <w:color w:val="333333"/>
          <w:sz w:val="24"/>
        </w:rPr>
        <w:t>职位月薪：</w:t>
      </w:r>
      <w:r w:rsidRPr="00CF1095">
        <w:rPr>
          <w:rStyle w:val="a4"/>
          <w:rFonts w:ascii="宋体" w:eastAsia="宋体" w:hAnsi="宋体" w:cs="宋体" w:hint="eastAsia"/>
          <w:b w:val="0"/>
          <w:color w:val="333333"/>
          <w:sz w:val="24"/>
        </w:rPr>
        <w:t>2000-</w:t>
      </w:r>
      <w:r w:rsidR="0094569B" w:rsidRPr="00CF1095">
        <w:rPr>
          <w:rStyle w:val="a4"/>
          <w:rFonts w:ascii="宋体" w:eastAsia="宋体" w:hAnsi="宋体" w:cs="宋体" w:hint="eastAsia"/>
          <w:b w:val="0"/>
          <w:color w:val="333333"/>
          <w:sz w:val="24"/>
        </w:rPr>
        <w:t>8000</w:t>
      </w:r>
      <w:r w:rsidRPr="00CF1095">
        <w:rPr>
          <w:rStyle w:val="a4"/>
          <w:rFonts w:ascii="宋体" w:eastAsia="宋体" w:hAnsi="宋体" w:cs="宋体" w:hint="eastAsia"/>
          <w:b w:val="0"/>
          <w:color w:val="333333"/>
          <w:sz w:val="24"/>
        </w:rPr>
        <w:t>元</w:t>
      </w:r>
    </w:p>
    <w:p w:rsidR="002F074F" w:rsidRPr="00CF1095" w:rsidRDefault="00FD520D">
      <w:pPr>
        <w:widowControl/>
        <w:spacing w:line="420" w:lineRule="atLeast"/>
        <w:ind w:left="-360"/>
        <w:rPr>
          <w:rFonts w:ascii="宋体" w:eastAsia="宋体" w:hAnsi="宋体" w:cs="宋体"/>
          <w:color w:val="333333"/>
          <w:sz w:val="24"/>
        </w:rPr>
      </w:pPr>
      <w:r w:rsidRPr="00CF1095">
        <w:rPr>
          <w:rFonts w:ascii="宋体" w:eastAsia="宋体" w:hAnsi="宋体" w:cs="宋体" w:hint="eastAsia"/>
          <w:color w:val="333333"/>
          <w:sz w:val="24"/>
        </w:rPr>
        <w:t>工作地点：</w:t>
      </w:r>
      <w:r w:rsidRPr="00CF1095">
        <w:rPr>
          <w:rStyle w:val="a4"/>
          <w:rFonts w:ascii="宋体" w:eastAsia="宋体" w:hAnsi="宋体" w:cs="宋体" w:hint="eastAsia"/>
          <w:b w:val="0"/>
          <w:color w:val="333333"/>
          <w:sz w:val="24"/>
        </w:rPr>
        <w:t>台州</w:t>
      </w:r>
      <w:r w:rsidR="0094569B" w:rsidRPr="00CF1095">
        <w:rPr>
          <w:rStyle w:val="a4"/>
          <w:rFonts w:ascii="宋体" w:eastAsia="宋体" w:hAnsi="宋体" w:cs="宋体" w:hint="eastAsia"/>
          <w:b w:val="0"/>
          <w:color w:val="333333"/>
          <w:sz w:val="24"/>
        </w:rPr>
        <w:t>各区</w:t>
      </w:r>
    </w:p>
    <w:p w:rsidR="0094569B" w:rsidRPr="00CF1095" w:rsidRDefault="00FD520D">
      <w:pPr>
        <w:widowControl/>
        <w:spacing w:line="420" w:lineRule="atLeast"/>
        <w:ind w:left="-360"/>
        <w:rPr>
          <w:rStyle w:val="a4"/>
          <w:rFonts w:ascii="宋体" w:eastAsia="宋体" w:hAnsi="宋体" w:cs="宋体" w:hint="eastAsia"/>
          <w:b w:val="0"/>
          <w:color w:val="333333"/>
          <w:sz w:val="24"/>
        </w:rPr>
      </w:pPr>
      <w:r w:rsidRPr="00CF1095">
        <w:rPr>
          <w:rFonts w:ascii="宋体" w:eastAsia="宋体" w:hAnsi="宋体" w:cs="宋体" w:hint="eastAsia"/>
          <w:color w:val="333333"/>
          <w:sz w:val="24"/>
        </w:rPr>
        <w:t>工作经验：</w:t>
      </w:r>
      <w:r w:rsidRPr="00CF1095">
        <w:rPr>
          <w:rStyle w:val="a4"/>
          <w:rFonts w:ascii="宋体" w:eastAsia="宋体" w:hAnsi="宋体" w:cs="宋体" w:hint="eastAsia"/>
          <w:b w:val="0"/>
          <w:color w:val="333333"/>
          <w:sz w:val="24"/>
        </w:rPr>
        <w:t>不限</w:t>
      </w:r>
    </w:p>
    <w:p w:rsidR="002F074F" w:rsidRPr="00CF1095" w:rsidRDefault="00FD520D">
      <w:pPr>
        <w:widowControl/>
        <w:spacing w:line="420" w:lineRule="atLeast"/>
        <w:ind w:left="-360"/>
        <w:rPr>
          <w:rFonts w:ascii="宋体" w:eastAsia="宋体" w:hAnsi="宋体" w:cs="宋体"/>
          <w:color w:val="333333"/>
          <w:sz w:val="24"/>
        </w:rPr>
      </w:pPr>
      <w:r w:rsidRPr="00CF1095">
        <w:rPr>
          <w:rFonts w:ascii="宋体" w:eastAsia="宋体" w:hAnsi="宋体" w:cs="宋体" w:hint="eastAsia"/>
          <w:color w:val="333333"/>
          <w:sz w:val="24"/>
        </w:rPr>
        <w:t>学历：</w:t>
      </w:r>
      <w:r w:rsidR="0094569B" w:rsidRPr="00CF1095">
        <w:rPr>
          <w:rStyle w:val="a4"/>
          <w:rFonts w:ascii="宋体" w:eastAsia="宋体" w:hAnsi="宋体" w:cs="宋体" w:hint="eastAsia"/>
          <w:b w:val="0"/>
          <w:color w:val="333333"/>
          <w:sz w:val="24"/>
        </w:rPr>
        <w:t>大专，市场营销优先</w:t>
      </w:r>
    </w:p>
    <w:p w:rsidR="0094569B" w:rsidRPr="00CF1095" w:rsidRDefault="00FD520D">
      <w:pPr>
        <w:widowControl/>
        <w:spacing w:line="420" w:lineRule="atLeast"/>
        <w:ind w:left="-360"/>
        <w:rPr>
          <w:rStyle w:val="a4"/>
          <w:rFonts w:ascii="宋体" w:eastAsia="宋体" w:hAnsi="宋体" w:cs="宋体" w:hint="eastAsia"/>
          <w:b w:val="0"/>
          <w:color w:val="333333"/>
          <w:sz w:val="24"/>
        </w:rPr>
      </w:pPr>
      <w:r w:rsidRPr="00CF1095">
        <w:rPr>
          <w:rFonts w:ascii="宋体" w:eastAsia="宋体" w:hAnsi="宋体" w:cs="宋体" w:hint="eastAsia"/>
          <w:color w:val="333333"/>
          <w:sz w:val="24"/>
        </w:rPr>
        <w:t>招聘人数：</w:t>
      </w:r>
      <w:r w:rsidR="0094569B" w:rsidRPr="00CF1095">
        <w:rPr>
          <w:rStyle w:val="a4"/>
          <w:rFonts w:ascii="宋体" w:eastAsia="宋体" w:hAnsi="宋体" w:cs="宋体" w:hint="eastAsia"/>
          <w:b w:val="0"/>
          <w:color w:val="333333"/>
          <w:sz w:val="24"/>
        </w:rPr>
        <w:t>20</w:t>
      </w:r>
      <w:r w:rsidRPr="00CF1095">
        <w:rPr>
          <w:rStyle w:val="a4"/>
          <w:rFonts w:ascii="宋体" w:eastAsia="宋体" w:hAnsi="宋体" w:cs="宋体" w:hint="eastAsia"/>
          <w:b w:val="0"/>
          <w:color w:val="333333"/>
          <w:sz w:val="24"/>
        </w:rPr>
        <w:t>人</w:t>
      </w:r>
    </w:p>
    <w:p w:rsidR="002F074F" w:rsidRPr="00CF1095" w:rsidRDefault="00FD520D">
      <w:pPr>
        <w:widowControl/>
        <w:spacing w:line="420" w:lineRule="atLeast"/>
        <w:ind w:left="-360"/>
        <w:rPr>
          <w:rFonts w:ascii="宋体" w:eastAsia="宋体" w:hAnsi="宋体" w:cs="宋体"/>
          <w:color w:val="333333"/>
          <w:sz w:val="24"/>
          <w:shd w:val="clear" w:color="auto" w:fill="FFFFFF"/>
        </w:rPr>
      </w:pPr>
      <w:r w:rsidRPr="00CF1095">
        <w:rPr>
          <w:rFonts w:ascii="宋体" w:eastAsia="宋体" w:hAnsi="宋体" w:cs="宋体"/>
          <w:color w:val="333333"/>
          <w:sz w:val="24"/>
          <w:shd w:val="clear" w:color="auto" w:fill="FFFFFF"/>
        </w:rPr>
        <w:t>任职要求：独立性强，愿意自我培养，有上进心，有责任感和团队荣誉感，思维积极正面，良好的工作心态， 具备较强的策划能力、市场洞察力和敏锐度。有产品策划营销能力，有相关行业经验者优先。</w:t>
      </w:r>
    </w:p>
    <w:p w:rsidR="002F074F" w:rsidRDefault="002F074F">
      <w:pPr>
        <w:widowControl/>
        <w:spacing w:line="420" w:lineRule="atLeast"/>
        <w:ind w:left="-360"/>
        <w:rPr>
          <w:rFonts w:ascii="宋体" w:eastAsia="宋体" w:hAnsi="宋体" w:cs="宋体"/>
          <w:color w:val="333333"/>
          <w:szCs w:val="21"/>
          <w:shd w:val="clear" w:color="auto" w:fill="FFFFFF"/>
        </w:rPr>
      </w:pPr>
    </w:p>
    <w:p w:rsidR="002F074F" w:rsidRDefault="00FD520D">
      <w:pPr>
        <w:widowControl/>
        <w:spacing w:line="420" w:lineRule="atLeast"/>
        <w:ind w:left="-360"/>
        <w:rPr>
          <w:rFonts w:ascii="宋体" w:eastAsia="宋体" w:hAnsi="宋体" w:cs="宋体"/>
          <w:b/>
          <w:bCs/>
          <w:color w:val="333333"/>
          <w:szCs w:val="21"/>
        </w:rPr>
      </w:pPr>
      <w:r>
        <w:rPr>
          <w:rFonts w:ascii="宋体" w:eastAsia="宋体" w:hAnsi="宋体" w:cs="宋体" w:hint="eastAsia"/>
          <w:b/>
          <w:bCs/>
          <w:color w:val="333333"/>
          <w:sz w:val="24"/>
        </w:rPr>
        <w:t>总经理秘书</w:t>
      </w:r>
      <w:r w:rsidR="0094569B">
        <w:rPr>
          <w:rFonts w:ascii="宋体" w:eastAsia="宋体" w:hAnsi="宋体" w:cs="宋体" w:hint="eastAsia"/>
          <w:b/>
          <w:bCs/>
          <w:color w:val="333333"/>
          <w:sz w:val="24"/>
        </w:rPr>
        <w:t>（储备干部）</w:t>
      </w:r>
    </w:p>
    <w:p w:rsidR="002F074F" w:rsidRPr="00CF1095" w:rsidRDefault="00FD520D">
      <w:pPr>
        <w:widowControl/>
        <w:spacing w:line="420" w:lineRule="atLeast"/>
        <w:ind w:left="-360"/>
        <w:rPr>
          <w:rFonts w:ascii="宋体" w:eastAsia="宋体" w:hAnsi="宋体" w:cs="宋体"/>
          <w:color w:val="333333"/>
          <w:sz w:val="24"/>
        </w:rPr>
      </w:pPr>
      <w:r w:rsidRPr="00CF1095">
        <w:rPr>
          <w:rFonts w:ascii="宋体" w:eastAsia="宋体" w:hAnsi="宋体" w:cs="宋体" w:hint="eastAsia"/>
          <w:color w:val="333333"/>
          <w:sz w:val="24"/>
        </w:rPr>
        <w:t>职位月薪：</w:t>
      </w:r>
      <w:r w:rsidRPr="00CF1095">
        <w:rPr>
          <w:rStyle w:val="a4"/>
          <w:rFonts w:ascii="宋体" w:eastAsia="宋体" w:hAnsi="宋体" w:cs="宋体" w:hint="eastAsia"/>
          <w:b w:val="0"/>
          <w:color w:val="333333"/>
          <w:sz w:val="24"/>
        </w:rPr>
        <w:t>2000-4000元</w:t>
      </w:r>
      <w:r w:rsidRPr="00CF1095">
        <w:rPr>
          <w:rFonts w:ascii="宋体" w:eastAsia="宋体" w:hAnsi="宋体" w:cs="宋体" w:hint="eastAsia"/>
          <w:color w:val="333333"/>
          <w:sz w:val="24"/>
        </w:rPr>
        <w:t>工作地点：</w:t>
      </w:r>
      <w:r w:rsidRPr="00CF1095">
        <w:rPr>
          <w:rStyle w:val="a4"/>
          <w:rFonts w:ascii="宋体" w:eastAsia="宋体" w:hAnsi="宋体" w:cs="宋体" w:hint="eastAsia"/>
          <w:b w:val="0"/>
          <w:color w:val="333333"/>
          <w:sz w:val="24"/>
        </w:rPr>
        <w:t>台州</w:t>
      </w:r>
    </w:p>
    <w:p w:rsidR="0094569B" w:rsidRPr="00CF1095" w:rsidRDefault="00FD520D">
      <w:pPr>
        <w:widowControl/>
        <w:spacing w:line="420" w:lineRule="atLeast"/>
        <w:ind w:left="-360"/>
        <w:rPr>
          <w:rStyle w:val="a4"/>
          <w:rFonts w:ascii="宋体" w:eastAsia="宋体" w:hAnsi="宋体" w:cs="宋体" w:hint="eastAsia"/>
          <w:b w:val="0"/>
          <w:color w:val="333333"/>
          <w:sz w:val="24"/>
        </w:rPr>
      </w:pPr>
      <w:r w:rsidRPr="00CF1095">
        <w:rPr>
          <w:rFonts w:ascii="宋体" w:eastAsia="宋体" w:hAnsi="宋体" w:cs="宋体" w:hint="eastAsia"/>
          <w:color w:val="333333"/>
          <w:sz w:val="24"/>
        </w:rPr>
        <w:t>工作经验：</w:t>
      </w:r>
      <w:r w:rsidR="0094569B" w:rsidRPr="00CF1095">
        <w:rPr>
          <w:rStyle w:val="a4"/>
          <w:rFonts w:ascii="宋体" w:eastAsia="宋体" w:hAnsi="宋体" w:cs="宋体" w:hint="eastAsia"/>
          <w:b w:val="0"/>
          <w:color w:val="333333"/>
          <w:sz w:val="24"/>
        </w:rPr>
        <w:t>1—2</w:t>
      </w:r>
      <w:r w:rsidRPr="00CF1095">
        <w:rPr>
          <w:rStyle w:val="a4"/>
          <w:rFonts w:ascii="宋体" w:eastAsia="宋体" w:hAnsi="宋体" w:cs="宋体" w:hint="eastAsia"/>
          <w:b w:val="0"/>
          <w:color w:val="333333"/>
          <w:sz w:val="24"/>
        </w:rPr>
        <w:t>年</w:t>
      </w:r>
      <w:r w:rsidR="0094569B" w:rsidRPr="00CF1095">
        <w:rPr>
          <w:rStyle w:val="a4"/>
          <w:rFonts w:ascii="宋体" w:eastAsia="宋体" w:hAnsi="宋体" w:cs="宋体" w:hint="eastAsia"/>
          <w:b w:val="0"/>
          <w:color w:val="333333"/>
          <w:sz w:val="24"/>
        </w:rPr>
        <w:t>/应届毕业生</w:t>
      </w:r>
    </w:p>
    <w:p w:rsidR="002F074F" w:rsidRPr="00CF1095" w:rsidRDefault="00FD520D">
      <w:pPr>
        <w:widowControl/>
        <w:spacing w:line="420" w:lineRule="atLeast"/>
        <w:ind w:left="-360"/>
        <w:rPr>
          <w:rFonts w:ascii="宋体" w:eastAsia="宋体" w:hAnsi="宋体" w:cs="宋体"/>
          <w:color w:val="333333"/>
          <w:sz w:val="24"/>
        </w:rPr>
      </w:pPr>
      <w:r w:rsidRPr="00CF1095">
        <w:rPr>
          <w:rFonts w:ascii="宋体" w:eastAsia="宋体" w:hAnsi="宋体" w:cs="宋体" w:hint="eastAsia"/>
          <w:color w:val="333333"/>
          <w:sz w:val="24"/>
        </w:rPr>
        <w:t>学历：</w:t>
      </w:r>
      <w:r w:rsidRPr="00CF1095">
        <w:rPr>
          <w:rStyle w:val="a4"/>
          <w:rFonts w:ascii="宋体" w:eastAsia="宋体" w:hAnsi="宋体" w:cs="宋体" w:hint="eastAsia"/>
          <w:b w:val="0"/>
          <w:color w:val="333333"/>
          <w:sz w:val="24"/>
        </w:rPr>
        <w:t>本科</w:t>
      </w:r>
    </w:p>
    <w:p w:rsidR="002F074F" w:rsidRPr="00CF1095" w:rsidRDefault="00FD520D">
      <w:pPr>
        <w:widowControl/>
        <w:spacing w:line="420" w:lineRule="atLeast"/>
        <w:ind w:left="-360"/>
        <w:rPr>
          <w:rStyle w:val="a4"/>
          <w:rFonts w:ascii="宋体" w:eastAsia="宋体" w:hAnsi="宋体" w:cs="宋体"/>
          <w:b w:val="0"/>
          <w:color w:val="333333"/>
          <w:sz w:val="24"/>
        </w:rPr>
      </w:pPr>
      <w:r w:rsidRPr="00CF1095">
        <w:rPr>
          <w:rFonts w:ascii="宋体" w:eastAsia="宋体" w:hAnsi="宋体" w:cs="宋体" w:hint="eastAsia"/>
          <w:color w:val="333333"/>
          <w:sz w:val="24"/>
        </w:rPr>
        <w:t>招聘人数：</w:t>
      </w:r>
      <w:r w:rsidRPr="00CF1095">
        <w:rPr>
          <w:rStyle w:val="a4"/>
          <w:rFonts w:ascii="宋体" w:eastAsia="宋体" w:hAnsi="宋体" w:cs="宋体" w:hint="eastAsia"/>
          <w:b w:val="0"/>
          <w:color w:val="333333"/>
          <w:sz w:val="24"/>
        </w:rPr>
        <w:t>1人</w:t>
      </w:r>
      <w:r w:rsidRPr="00CF1095">
        <w:rPr>
          <w:rFonts w:ascii="宋体" w:eastAsia="宋体" w:hAnsi="宋体" w:cs="宋体" w:hint="eastAsia"/>
          <w:color w:val="333333"/>
          <w:sz w:val="24"/>
        </w:rPr>
        <w:t>职位类别：</w:t>
      </w:r>
      <w:r w:rsidRPr="00CF1095">
        <w:rPr>
          <w:rStyle w:val="a4"/>
          <w:rFonts w:ascii="宋体" w:eastAsia="宋体" w:hAnsi="宋体" w:cs="宋体" w:hint="eastAsia"/>
          <w:b w:val="0"/>
          <w:color w:val="333333"/>
          <w:sz w:val="24"/>
        </w:rPr>
        <w:t>助理/秘书/文员</w:t>
      </w:r>
    </w:p>
    <w:p w:rsidR="002F074F" w:rsidRPr="00CF1095" w:rsidRDefault="002F074F">
      <w:pPr>
        <w:widowControl/>
        <w:spacing w:line="420" w:lineRule="atLeast"/>
        <w:ind w:left="-360"/>
        <w:rPr>
          <w:rStyle w:val="a4"/>
          <w:rFonts w:ascii="宋体" w:eastAsia="宋体" w:hAnsi="宋体" w:cs="宋体"/>
          <w:b w:val="0"/>
          <w:color w:val="333333"/>
          <w:sz w:val="24"/>
        </w:rPr>
      </w:pPr>
    </w:p>
    <w:p w:rsidR="002F074F" w:rsidRDefault="00FD520D">
      <w:pPr>
        <w:widowControl/>
        <w:spacing w:line="420" w:lineRule="atLeast"/>
        <w:ind w:left="-360"/>
        <w:rPr>
          <w:rStyle w:val="a4"/>
          <w:rFonts w:ascii="宋体" w:eastAsia="宋体" w:hAnsi="宋体" w:cs="宋体"/>
          <w:bCs/>
          <w:color w:val="333333"/>
          <w:sz w:val="24"/>
        </w:rPr>
      </w:pPr>
      <w:bookmarkStart w:id="0" w:name="_GoBack"/>
      <w:bookmarkEnd w:id="0"/>
      <w:r>
        <w:rPr>
          <w:rStyle w:val="a4"/>
          <w:rFonts w:ascii="宋体" w:eastAsia="宋体" w:hAnsi="宋体" w:cs="宋体" w:hint="eastAsia"/>
          <w:bCs/>
          <w:color w:val="333333"/>
          <w:sz w:val="24"/>
        </w:rPr>
        <w:t>储备干部</w:t>
      </w:r>
    </w:p>
    <w:p w:rsidR="002F074F" w:rsidRPr="00CF1095" w:rsidRDefault="00FD520D">
      <w:pPr>
        <w:widowControl/>
        <w:spacing w:line="420" w:lineRule="atLeast"/>
        <w:ind w:left="-360"/>
        <w:rPr>
          <w:rFonts w:ascii="宋体" w:eastAsia="宋体" w:hAnsi="宋体" w:cs="宋体"/>
          <w:color w:val="333333"/>
          <w:sz w:val="24"/>
        </w:rPr>
      </w:pPr>
      <w:r w:rsidRPr="00CF1095">
        <w:rPr>
          <w:rFonts w:ascii="宋体" w:eastAsia="宋体" w:hAnsi="宋体" w:cs="宋体" w:hint="eastAsia"/>
          <w:color w:val="333333"/>
          <w:sz w:val="24"/>
        </w:rPr>
        <w:t>职位月薪：</w:t>
      </w:r>
      <w:r w:rsidRPr="00CF1095">
        <w:rPr>
          <w:rStyle w:val="a4"/>
          <w:rFonts w:ascii="宋体" w:eastAsia="宋体" w:hAnsi="宋体" w:cs="宋体" w:hint="eastAsia"/>
          <w:b w:val="0"/>
          <w:color w:val="333333"/>
          <w:sz w:val="24"/>
        </w:rPr>
        <w:t>2000-4000元</w:t>
      </w:r>
      <w:r w:rsidRPr="00CF1095">
        <w:rPr>
          <w:rFonts w:ascii="宋体" w:eastAsia="宋体" w:hAnsi="宋体" w:cs="宋体" w:hint="eastAsia"/>
          <w:color w:val="333333"/>
          <w:sz w:val="24"/>
        </w:rPr>
        <w:t>工作地点：</w:t>
      </w:r>
      <w:r w:rsidRPr="00CF1095">
        <w:rPr>
          <w:rStyle w:val="a4"/>
          <w:rFonts w:ascii="宋体" w:eastAsia="宋体" w:hAnsi="宋体" w:cs="宋体" w:hint="eastAsia"/>
          <w:b w:val="0"/>
          <w:color w:val="333333"/>
          <w:sz w:val="24"/>
        </w:rPr>
        <w:t>台州</w:t>
      </w:r>
    </w:p>
    <w:p w:rsidR="001673C0" w:rsidRPr="00CF1095" w:rsidRDefault="00FD520D">
      <w:pPr>
        <w:widowControl/>
        <w:spacing w:line="420" w:lineRule="atLeast"/>
        <w:ind w:left="-360"/>
        <w:rPr>
          <w:rStyle w:val="a4"/>
          <w:rFonts w:ascii="宋体" w:eastAsia="宋体" w:hAnsi="宋体" w:cs="宋体" w:hint="eastAsia"/>
          <w:b w:val="0"/>
          <w:color w:val="333333"/>
          <w:sz w:val="24"/>
        </w:rPr>
      </w:pPr>
      <w:r w:rsidRPr="00CF1095">
        <w:rPr>
          <w:rFonts w:ascii="宋体" w:eastAsia="宋体" w:hAnsi="宋体" w:cs="宋体" w:hint="eastAsia"/>
          <w:color w:val="333333"/>
          <w:sz w:val="24"/>
        </w:rPr>
        <w:t>工作经验：</w:t>
      </w:r>
      <w:r w:rsidR="001673C0" w:rsidRPr="00CF1095">
        <w:rPr>
          <w:rStyle w:val="a4"/>
          <w:rFonts w:ascii="宋体" w:eastAsia="宋体" w:hAnsi="宋体" w:cs="宋体" w:hint="eastAsia"/>
          <w:b w:val="0"/>
          <w:color w:val="333333"/>
          <w:sz w:val="24"/>
        </w:rPr>
        <w:t>应届毕业生</w:t>
      </w:r>
    </w:p>
    <w:p w:rsidR="002F074F" w:rsidRPr="00CF1095" w:rsidRDefault="00FD520D">
      <w:pPr>
        <w:widowControl/>
        <w:spacing w:line="420" w:lineRule="atLeast"/>
        <w:ind w:left="-360"/>
        <w:rPr>
          <w:rFonts w:ascii="宋体" w:eastAsia="宋体" w:hAnsi="宋体" w:cs="宋体"/>
          <w:color w:val="333333"/>
          <w:sz w:val="24"/>
        </w:rPr>
      </w:pPr>
      <w:r w:rsidRPr="00CF1095">
        <w:rPr>
          <w:rFonts w:ascii="宋体" w:eastAsia="宋体" w:hAnsi="宋体" w:cs="宋体" w:hint="eastAsia"/>
          <w:color w:val="333333"/>
          <w:sz w:val="24"/>
        </w:rPr>
        <w:t>学历：</w:t>
      </w:r>
      <w:r w:rsidR="001673C0" w:rsidRPr="00CF1095">
        <w:rPr>
          <w:rStyle w:val="a4"/>
          <w:rFonts w:ascii="宋体" w:eastAsia="宋体" w:hAnsi="宋体" w:cs="宋体" w:hint="eastAsia"/>
          <w:b w:val="0"/>
          <w:color w:val="333333"/>
          <w:sz w:val="24"/>
        </w:rPr>
        <w:t>大专以上</w:t>
      </w:r>
    </w:p>
    <w:p w:rsidR="002F074F" w:rsidRPr="00CF1095" w:rsidRDefault="00FD520D">
      <w:pPr>
        <w:widowControl/>
        <w:spacing w:line="420" w:lineRule="atLeast"/>
        <w:ind w:left="-360"/>
        <w:rPr>
          <w:rStyle w:val="a4"/>
          <w:rFonts w:ascii="宋体" w:eastAsia="宋体" w:hAnsi="宋体" w:cs="宋体"/>
          <w:b w:val="0"/>
          <w:color w:val="333333"/>
          <w:sz w:val="24"/>
        </w:rPr>
      </w:pPr>
      <w:r w:rsidRPr="00CF1095">
        <w:rPr>
          <w:rFonts w:ascii="宋体" w:eastAsia="宋体" w:hAnsi="宋体" w:cs="宋体" w:hint="eastAsia"/>
          <w:color w:val="333333"/>
          <w:sz w:val="24"/>
        </w:rPr>
        <w:lastRenderedPageBreak/>
        <w:t>招聘人数：</w:t>
      </w:r>
      <w:r w:rsidR="001673C0" w:rsidRPr="00CF1095">
        <w:rPr>
          <w:rStyle w:val="a4"/>
          <w:rFonts w:ascii="宋体" w:eastAsia="宋体" w:hAnsi="宋体" w:cs="宋体" w:hint="eastAsia"/>
          <w:b w:val="0"/>
          <w:color w:val="333333"/>
          <w:sz w:val="24"/>
        </w:rPr>
        <w:t>20</w:t>
      </w:r>
      <w:r w:rsidRPr="00CF1095">
        <w:rPr>
          <w:rStyle w:val="a4"/>
          <w:rFonts w:ascii="宋体" w:eastAsia="宋体" w:hAnsi="宋体" w:cs="宋体" w:hint="eastAsia"/>
          <w:b w:val="0"/>
          <w:color w:val="333333"/>
          <w:sz w:val="24"/>
        </w:rPr>
        <w:t>人</w:t>
      </w:r>
    </w:p>
    <w:p w:rsidR="002F074F" w:rsidRPr="00CF1095" w:rsidRDefault="00FD520D">
      <w:pPr>
        <w:widowControl/>
        <w:spacing w:line="420" w:lineRule="atLeast"/>
        <w:ind w:left="-360"/>
        <w:rPr>
          <w:rFonts w:ascii="宋体" w:eastAsia="宋体" w:hAnsi="宋体" w:cs="宋体"/>
          <w:color w:val="333333"/>
          <w:sz w:val="24"/>
          <w:shd w:val="clear" w:color="auto" w:fill="FFFFFF"/>
        </w:rPr>
      </w:pPr>
      <w:r w:rsidRPr="00CF1095">
        <w:rPr>
          <w:rFonts w:ascii="宋体" w:eastAsia="宋体" w:hAnsi="宋体" w:cs="宋体"/>
          <w:color w:val="333333"/>
          <w:sz w:val="24"/>
          <w:shd w:val="clear" w:color="auto" w:fill="FFFFFF"/>
        </w:rPr>
        <w:t>工作热情，愿意从基层干起 ，服从工作安排公司将给予广阔的发展空间，市场营销及化工专业优先。</w:t>
      </w:r>
    </w:p>
    <w:p w:rsidR="00CF1095" w:rsidRDefault="00CF1095">
      <w:pPr>
        <w:widowControl/>
        <w:spacing w:line="420" w:lineRule="atLeast"/>
        <w:ind w:left="-360"/>
        <w:rPr>
          <w:rFonts w:ascii="宋体" w:eastAsia="宋体" w:hAnsi="宋体" w:cs="宋体" w:hint="eastAsia"/>
          <w:b/>
          <w:color w:val="333333"/>
          <w:sz w:val="28"/>
          <w:szCs w:val="28"/>
          <w:shd w:val="clear" w:color="auto" w:fill="FFFFFF"/>
        </w:rPr>
      </w:pPr>
    </w:p>
    <w:p w:rsidR="002F074F" w:rsidRPr="00CF1095" w:rsidRDefault="001673C0">
      <w:pPr>
        <w:widowControl/>
        <w:spacing w:line="420" w:lineRule="atLeast"/>
        <w:ind w:left="-360"/>
        <w:rPr>
          <w:rFonts w:ascii="宋体" w:eastAsia="宋体" w:hAnsi="宋体" w:cs="宋体"/>
          <w:b/>
          <w:color w:val="333333"/>
          <w:sz w:val="28"/>
          <w:szCs w:val="28"/>
          <w:shd w:val="clear" w:color="auto" w:fill="FFFFFF"/>
        </w:rPr>
      </w:pPr>
      <w:r w:rsidRPr="00CF1095">
        <w:rPr>
          <w:rFonts w:ascii="宋体" w:eastAsia="宋体" w:hAnsi="宋体" w:cs="宋体" w:hint="eastAsia"/>
          <w:b/>
          <w:color w:val="333333"/>
          <w:sz w:val="28"/>
          <w:szCs w:val="28"/>
          <w:shd w:val="clear" w:color="auto" w:fill="FFFFFF"/>
        </w:rPr>
        <w:t>公司地址</w:t>
      </w:r>
    </w:p>
    <w:p w:rsidR="002F074F" w:rsidRPr="00CF1095" w:rsidRDefault="00FD520D">
      <w:pPr>
        <w:widowControl/>
        <w:spacing w:line="420" w:lineRule="atLeast"/>
        <w:ind w:left="-360"/>
        <w:rPr>
          <w:rFonts w:ascii="宋体" w:eastAsia="宋体" w:hAnsi="宋体" w:cs="宋体" w:hint="eastAsia"/>
          <w:color w:val="333333"/>
          <w:sz w:val="24"/>
          <w:shd w:val="clear" w:color="auto" w:fill="FFFFFF"/>
        </w:rPr>
      </w:pPr>
      <w:r w:rsidRPr="00CF1095">
        <w:rPr>
          <w:rFonts w:ascii="宋体" w:eastAsia="宋体" w:hAnsi="宋体" w:cs="宋体" w:hint="eastAsia"/>
          <w:color w:val="333333"/>
          <w:sz w:val="24"/>
          <w:shd w:val="clear" w:color="auto" w:fill="FFFFFF"/>
        </w:rPr>
        <w:t>浙江省临海市东塍镇</w:t>
      </w:r>
      <w:r w:rsidR="001673C0" w:rsidRPr="00CF1095">
        <w:rPr>
          <w:rFonts w:ascii="宋体" w:eastAsia="宋体" w:hAnsi="宋体" w:cs="宋体" w:hint="eastAsia"/>
          <w:color w:val="333333"/>
          <w:sz w:val="24"/>
          <w:shd w:val="clear" w:color="auto" w:fill="FFFFFF"/>
        </w:rPr>
        <w:t>狮子山工业区</w:t>
      </w:r>
    </w:p>
    <w:p w:rsidR="001673C0" w:rsidRPr="00CF1095" w:rsidRDefault="001673C0">
      <w:pPr>
        <w:widowControl/>
        <w:spacing w:line="420" w:lineRule="atLeast"/>
        <w:ind w:left="-360"/>
        <w:rPr>
          <w:rFonts w:ascii="宋体" w:eastAsia="宋体" w:hAnsi="宋体" w:cs="宋体"/>
          <w:color w:val="333333"/>
          <w:sz w:val="24"/>
        </w:rPr>
      </w:pPr>
      <w:r w:rsidRPr="00CF1095">
        <w:rPr>
          <w:rFonts w:ascii="宋体" w:eastAsia="宋体" w:hAnsi="宋体" w:cs="宋体" w:hint="eastAsia"/>
          <w:color w:val="333333"/>
          <w:sz w:val="24"/>
          <w:shd w:val="clear" w:color="auto" w:fill="FFFFFF"/>
        </w:rPr>
        <w:t>电话：0576—85999393</w:t>
      </w:r>
    </w:p>
    <w:p w:rsidR="002F074F" w:rsidRDefault="002F074F">
      <w:pPr>
        <w:widowControl/>
        <w:spacing w:line="420" w:lineRule="atLeast"/>
        <w:ind w:left="-360"/>
        <w:rPr>
          <w:rFonts w:ascii="宋体" w:eastAsia="宋体" w:hAnsi="宋体" w:cs="宋体"/>
          <w:color w:val="333333"/>
          <w:szCs w:val="21"/>
          <w:shd w:val="clear" w:color="auto" w:fill="FFFFFF"/>
        </w:rPr>
      </w:pPr>
    </w:p>
    <w:p w:rsidR="002F074F" w:rsidRDefault="002F074F">
      <w:pPr>
        <w:widowControl/>
        <w:spacing w:line="420" w:lineRule="atLeast"/>
        <w:ind w:left="-360"/>
        <w:rPr>
          <w:rFonts w:ascii="宋体" w:eastAsia="宋体" w:hAnsi="宋体" w:cs="宋体"/>
          <w:color w:val="333333"/>
          <w:szCs w:val="21"/>
          <w:shd w:val="clear" w:color="auto" w:fill="FFFFFF"/>
        </w:rPr>
      </w:pPr>
    </w:p>
    <w:sectPr w:rsidR="002F074F" w:rsidSect="002F074F">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19F" w:rsidRDefault="0021719F" w:rsidP="00C261C7">
      <w:r>
        <w:separator/>
      </w:r>
    </w:p>
  </w:endnote>
  <w:endnote w:type="continuationSeparator" w:id="1">
    <w:p w:rsidR="0021719F" w:rsidRDefault="0021719F" w:rsidP="00C261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_5b8b_4f53">
    <w:altName w:val="Times New Roman"/>
    <w:charset w:val="00"/>
    <w:family w:val="auto"/>
    <w:pitch w:val="default"/>
    <w:sig w:usb0="00000000" w:usb1="00000000" w:usb2="00000000" w:usb3="00000000" w:csb0="00000000" w:csb1="00000000"/>
  </w:font>
  <w:font w:name="lucida Grande">
    <w:altName w:val="Times New Roman"/>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19F" w:rsidRDefault="0021719F" w:rsidP="00C261C7">
      <w:r>
        <w:separator/>
      </w:r>
    </w:p>
  </w:footnote>
  <w:footnote w:type="continuationSeparator" w:id="1">
    <w:p w:rsidR="0021719F" w:rsidRDefault="0021719F" w:rsidP="00C26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95" w:rsidRDefault="00CF1095">
    <w:pPr>
      <w:pStyle w:val="a5"/>
    </w:pPr>
    <w:r w:rsidRPr="00CF1095">
      <w:rPr>
        <w:rFonts w:hint="eastAsia"/>
      </w:rPr>
      <w:drawing>
        <wp:inline distT="0" distB="0" distL="0" distR="0">
          <wp:extent cx="1181100" cy="28575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285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4CDF"/>
    <w:multiLevelType w:val="hybridMultilevel"/>
    <w:tmpl w:val="79CE5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59F5FD7"/>
    <w:rsid w:val="001005B6"/>
    <w:rsid w:val="001673C0"/>
    <w:rsid w:val="0021719F"/>
    <w:rsid w:val="002F074F"/>
    <w:rsid w:val="00657963"/>
    <w:rsid w:val="00870384"/>
    <w:rsid w:val="0094569B"/>
    <w:rsid w:val="00C261C7"/>
    <w:rsid w:val="00CF1095"/>
    <w:rsid w:val="00FD520D"/>
    <w:rsid w:val="25246E30"/>
    <w:rsid w:val="359F5FD7"/>
    <w:rsid w:val="51C250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074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F074F"/>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2F074F"/>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F074F"/>
    <w:pPr>
      <w:spacing w:beforeAutospacing="1" w:afterAutospacing="1"/>
      <w:jc w:val="left"/>
    </w:pPr>
    <w:rPr>
      <w:rFonts w:cs="Times New Roman"/>
      <w:kern w:val="0"/>
      <w:sz w:val="24"/>
    </w:rPr>
  </w:style>
  <w:style w:type="character" w:styleId="a4">
    <w:name w:val="Strong"/>
    <w:basedOn w:val="a0"/>
    <w:qFormat/>
    <w:rsid w:val="002F074F"/>
    <w:rPr>
      <w:b/>
    </w:rPr>
  </w:style>
  <w:style w:type="paragraph" w:styleId="a5">
    <w:name w:val="header"/>
    <w:basedOn w:val="a"/>
    <w:link w:val="Char"/>
    <w:rsid w:val="00C26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261C7"/>
    <w:rPr>
      <w:rFonts w:asciiTheme="minorHAnsi" w:eastAsiaTheme="minorEastAsia" w:hAnsiTheme="minorHAnsi" w:cstheme="minorBidi"/>
      <w:kern w:val="2"/>
      <w:sz w:val="18"/>
      <w:szCs w:val="18"/>
    </w:rPr>
  </w:style>
  <w:style w:type="paragraph" w:styleId="a6">
    <w:name w:val="footer"/>
    <w:basedOn w:val="a"/>
    <w:link w:val="Char0"/>
    <w:rsid w:val="00C261C7"/>
    <w:pPr>
      <w:tabs>
        <w:tab w:val="center" w:pos="4153"/>
        <w:tab w:val="right" w:pos="8306"/>
      </w:tabs>
      <w:snapToGrid w:val="0"/>
      <w:jc w:val="left"/>
    </w:pPr>
    <w:rPr>
      <w:sz w:val="18"/>
      <w:szCs w:val="18"/>
    </w:rPr>
  </w:style>
  <w:style w:type="character" w:customStyle="1" w:styleId="Char0">
    <w:name w:val="页脚 Char"/>
    <w:basedOn w:val="a0"/>
    <w:link w:val="a6"/>
    <w:rsid w:val="00C261C7"/>
    <w:rPr>
      <w:rFonts w:asciiTheme="minorHAnsi" w:eastAsiaTheme="minorEastAsia" w:hAnsiTheme="minorHAnsi" w:cstheme="minorBidi"/>
      <w:kern w:val="2"/>
      <w:sz w:val="18"/>
      <w:szCs w:val="18"/>
    </w:rPr>
  </w:style>
  <w:style w:type="paragraph" w:styleId="a7">
    <w:name w:val="Balloon Text"/>
    <w:basedOn w:val="a"/>
    <w:link w:val="Char1"/>
    <w:rsid w:val="001673C0"/>
    <w:rPr>
      <w:sz w:val="18"/>
      <w:szCs w:val="18"/>
    </w:rPr>
  </w:style>
  <w:style w:type="character" w:customStyle="1" w:styleId="Char1">
    <w:name w:val="批注框文本 Char"/>
    <w:basedOn w:val="a0"/>
    <w:link w:val="a7"/>
    <w:rsid w:val="001673C0"/>
    <w:rPr>
      <w:rFonts w:asciiTheme="minorHAnsi" w:eastAsiaTheme="minorEastAsia" w:hAnsiTheme="minorHAnsi" w:cstheme="minorBidi"/>
      <w:kern w:val="2"/>
      <w:sz w:val="18"/>
      <w:szCs w:val="18"/>
    </w:rPr>
  </w:style>
  <w:style w:type="paragraph" w:styleId="a8">
    <w:name w:val="List Paragraph"/>
    <w:basedOn w:val="a"/>
    <w:uiPriority w:val="99"/>
    <w:unhideWhenUsed/>
    <w:rsid w:val="00CF109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384275-8E85-4EF2-9F13-6C8BCE4A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88</Words>
  <Characters>505</Characters>
  <Application>Microsoft Office Word</Application>
  <DocSecurity>0</DocSecurity>
  <Lines>4</Lines>
  <Paragraphs>1</Paragraphs>
  <ScaleCrop>false</ScaleCrop>
  <Company>微软中国</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dcterms:created xsi:type="dcterms:W3CDTF">2017-05-29T13:04:00Z</dcterms:created>
  <dcterms:modified xsi:type="dcterms:W3CDTF">2017-05-29T13:21:00Z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